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5A" w:rsidRDefault="00387721">
      <w:pPr>
        <w:pStyle w:val="Nincstrkz"/>
      </w:pPr>
      <w:bookmarkStart w:id="0" w:name="_GoBack"/>
      <w:bookmarkEnd w:id="0"/>
      <w:r>
        <w:rPr>
          <w:i/>
          <w:color w:val="000000"/>
        </w:rPr>
        <w:t xml:space="preserve">Más az, aki bizonyságot tesz énrólam, és tudom, hogy igaz az a bizonyságtétel, amellyel rólam tanúskodik. </w:t>
      </w:r>
      <w:r>
        <w:rPr>
          <w:color w:val="000000"/>
        </w:rPr>
        <w:t>Jn 5,32</w:t>
      </w:r>
    </w:p>
    <w:p w:rsidR="004A565A" w:rsidRDefault="004A565A">
      <w:pPr>
        <w:pStyle w:val="Nincstrkz"/>
        <w:rPr>
          <w:color w:val="000000"/>
        </w:rPr>
      </w:pPr>
    </w:p>
    <w:p w:rsidR="004A565A" w:rsidRDefault="00387721">
      <w:pPr>
        <w:pStyle w:val="Nincstrkz"/>
      </w:pPr>
      <w:r>
        <w:rPr>
          <w:color w:val="000000"/>
        </w:rPr>
        <w:t>Az a más Valaki, akinek a tanúság tétele fontos</w:t>
      </w:r>
      <w:r>
        <w:rPr>
          <w:color w:val="000000"/>
        </w:rPr>
        <w:t xml:space="preserve"> Jézus számára, maga az Atya, a Teremtő, Mindenható Isten. Aki egyetlen szavával teremtette a világmindenséget és jónak minősítette.</w:t>
      </w:r>
    </w:p>
    <w:p w:rsidR="004A565A" w:rsidRDefault="004A565A">
      <w:pPr>
        <w:pStyle w:val="Nincstrkz"/>
        <w:rPr>
          <w:color w:val="000000"/>
        </w:rPr>
      </w:pPr>
    </w:p>
    <w:p w:rsidR="004A565A" w:rsidRDefault="00387721">
      <w:pPr>
        <w:pStyle w:val="Nincstrkz"/>
      </w:pPr>
      <w:r>
        <w:rPr>
          <w:color w:val="000000"/>
        </w:rPr>
        <w:t xml:space="preserve">Amit az Atya jónak mond az valóban az. Amit pedig igaznak mond, az igaz! Az Atya bizonyság tétele a valóságot jelenti és </w:t>
      </w:r>
      <w:r>
        <w:rPr>
          <w:color w:val="000000"/>
        </w:rPr>
        <w:t>mértéke a tévedhetetlenség. Nincs szükség felülvizsgálatra, esetleg korrekcióra, végleges. Erre a bizonyítványra vár Jézus. Biztos abban, hogy ez az igazságot eredményezi számára. A kereszt áldozat árán ez a bizonyságtétel elérhető számunkra is, és kizáról</w:t>
      </w:r>
      <w:r>
        <w:rPr>
          <w:color w:val="000000"/>
        </w:rPr>
        <w:t xml:space="preserve">ag a kereszt miatt mi is igazak vagyunk Isten előtt! </w:t>
      </w:r>
      <w:r>
        <w:rPr>
          <w:i/>
          <w:iCs/>
          <w:color w:val="000000"/>
        </w:rPr>
        <w:t>Vadon Gyula</w:t>
      </w:r>
    </w:p>
    <w:sectPr w:rsidR="004A565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21" w:rsidRDefault="00387721">
      <w:pPr>
        <w:rPr>
          <w:rFonts w:hint="eastAsia"/>
        </w:rPr>
      </w:pPr>
      <w:r>
        <w:separator/>
      </w:r>
    </w:p>
  </w:endnote>
  <w:endnote w:type="continuationSeparator" w:id="0">
    <w:p w:rsidR="00387721" w:rsidRDefault="003877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21" w:rsidRDefault="00387721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387721" w:rsidRDefault="003877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A565A"/>
    <w:rsid w:val="00387721"/>
    <w:rsid w:val="004A565A"/>
    <w:rsid w:val="007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EFA5E-2DB1-4177-AA60-D9CE59BB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incstrkz">
    <w:name w:val="No Spacing"/>
    <w:pPr>
      <w:widowControl/>
    </w:pPr>
    <w:rPr>
      <w:rFonts w:ascii="Times New Roman" w:eastAsia="Calibri" w:hAnsi="Times New Roman" w:cs="Times New Roman"/>
      <w:color w:val="00000A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Szabi</dc:creator>
  <cp:lastModifiedBy>Szabi</cp:lastModifiedBy>
  <cp:revision>2</cp:revision>
  <dcterms:created xsi:type="dcterms:W3CDTF">2015-05-02T21:26:00Z</dcterms:created>
  <dcterms:modified xsi:type="dcterms:W3CDTF">2015-05-02T21:26:00Z</dcterms:modified>
</cp:coreProperties>
</file>